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DD" w:rsidRPr="002147AC" w:rsidRDefault="005231DD" w:rsidP="005231DD">
      <w:pPr>
        <w:jc w:val="left"/>
        <w:rPr>
          <w:rFonts w:ascii="黑体" w:eastAsia="黑体" w:hAnsi="黑体" w:cs="新宋体"/>
          <w:sz w:val="32"/>
          <w:szCs w:val="32"/>
        </w:rPr>
      </w:pPr>
      <w:r w:rsidRPr="002147AC">
        <w:rPr>
          <w:rFonts w:ascii="黑体" w:eastAsia="黑体" w:hAnsi="黑体" w:cs="新宋体" w:hint="eastAsia"/>
          <w:sz w:val="32"/>
          <w:szCs w:val="32"/>
        </w:rPr>
        <w:t>附件2：</w:t>
      </w:r>
    </w:p>
    <w:p w:rsidR="005231DD" w:rsidRPr="00E8758B" w:rsidRDefault="005231DD" w:rsidP="005231DD">
      <w:pPr>
        <w:spacing w:beforeLines="100" w:before="312" w:afterLines="100" w:after="312" w:line="7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F7014E">
        <w:rPr>
          <w:rFonts w:ascii="方正小标宋简体" w:eastAsia="方正小标宋简体" w:hint="eastAsia"/>
          <w:sz w:val="44"/>
          <w:szCs w:val="44"/>
        </w:rPr>
        <w:t>中关村政策解读及俄罗斯与欧亚专利实务</w:t>
      </w:r>
      <w:r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F7014E">
        <w:rPr>
          <w:rFonts w:ascii="方正小标宋简体" w:eastAsia="方正小标宋简体" w:hint="eastAsia"/>
          <w:sz w:val="44"/>
          <w:szCs w:val="44"/>
        </w:rPr>
        <w:t>研讨</w:t>
      </w:r>
      <w:r>
        <w:rPr>
          <w:rFonts w:ascii="方正小标宋简体" w:eastAsia="方正小标宋简体" w:hint="eastAsia"/>
          <w:sz w:val="44"/>
          <w:szCs w:val="44"/>
        </w:rPr>
        <w:t>会</w:t>
      </w:r>
      <w:r w:rsidRPr="00A621BF">
        <w:rPr>
          <w:rFonts w:ascii="方正小标宋简体" w:eastAsia="方正小标宋简体" w:hAnsi="宋体" w:cs="新宋体" w:hint="eastAsia"/>
          <w:sz w:val="44"/>
          <w:szCs w:val="44"/>
        </w:rPr>
        <w:t>参会回执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701"/>
        <w:gridCol w:w="2268"/>
      </w:tblGrid>
      <w:tr w:rsidR="005231DD" w:rsidTr="00B87FB3">
        <w:tc>
          <w:tcPr>
            <w:tcW w:w="1951" w:type="dxa"/>
            <w:shd w:val="clear" w:color="auto" w:fill="auto"/>
          </w:tcPr>
          <w:bookmarkEnd w:id="0"/>
          <w:p w:rsidR="005231DD" w:rsidRPr="006B74D5" w:rsidRDefault="005231DD" w:rsidP="00B87FB3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6B74D5">
              <w:rPr>
                <w:rFonts w:ascii="仿宋_GB2312" w:eastAsia="仿宋_GB2312" w:hAnsi="宋体" w:cs="新宋体" w:hint="eastAsia"/>
                <w:sz w:val="32"/>
                <w:szCs w:val="32"/>
              </w:rPr>
              <w:t>单位</w:t>
            </w:r>
          </w:p>
        </w:tc>
        <w:tc>
          <w:tcPr>
            <w:tcW w:w="1418" w:type="dxa"/>
            <w:shd w:val="clear" w:color="auto" w:fill="auto"/>
          </w:tcPr>
          <w:p w:rsidR="005231DD" w:rsidRPr="006B74D5" w:rsidRDefault="005231DD" w:rsidP="00B87FB3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6B74D5">
              <w:rPr>
                <w:rFonts w:ascii="仿宋_GB2312" w:eastAsia="仿宋_GB2312" w:hAnsi="宋体" w:cs="新宋体" w:hint="eastAsia"/>
                <w:sz w:val="32"/>
                <w:szCs w:val="32"/>
              </w:rPr>
              <w:t>姓名</w:t>
            </w:r>
          </w:p>
        </w:tc>
        <w:tc>
          <w:tcPr>
            <w:tcW w:w="1275" w:type="dxa"/>
            <w:shd w:val="clear" w:color="auto" w:fill="auto"/>
          </w:tcPr>
          <w:p w:rsidR="005231DD" w:rsidRPr="006B74D5" w:rsidRDefault="005231DD" w:rsidP="00B87FB3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6B74D5">
              <w:rPr>
                <w:rFonts w:ascii="仿宋_GB2312" w:eastAsia="仿宋_GB2312" w:hAnsi="宋体" w:cs="新宋体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  <w:shd w:val="clear" w:color="auto" w:fill="auto"/>
          </w:tcPr>
          <w:p w:rsidR="005231DD" w:rsidRPr="006B74D5" w:rsidRDefault="005231DD" w:rsidP="00B87FB3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6B74D5">
              <w:rPr>
                <w:rFonts w:ascii="仿宋_GB2312" w:eastAsia="仿宋_GB2312" w:hAnsi="宋体" w:cs="新宋体" w:hint="eastAsia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shd w:val="clear" w:color="auto" w:fill="auto"/>
          </w:tcPr>
          <w:p w:rsidR="005231DD" w:rsidRPr="006B74D5" w:rsidRDefault="005231DD" w:rsidP="00B87FB3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6B74D5">
              <w:rPr>
                <w:rFonts w:ascii="仿宋_GB2312" w:eastAsia="仿宋_GB2312" w:hAnsi="宋体" w:cs="新宋体" w:hint="eastAsia"/>
                <w:sz w:val="32"/>
                <w:szCs w:val="32"/>
              </w:rPr>
              <w:t>电子邮箱</w:t>
            </w:r>
          </w:p>
        </w:tc>
      </w:tr>
      <w:tr w:rsidR="005231DD" w:rsidTr="00B87FB3">
        <w:tc>
          <w:tcPr>
            <w:tcW w:w="1951" w:type="dxa"/>
            <w:shd w:val="clear" w:color="auto" w:fill="auto"/>
          </w:tcPr>
          <w:p w:rsidR="005231DD" w:rsidRPr="006B74D5" w:rsidRDefault="005231DD" w:rsidP="00B87FB3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231DD" w:rsidRPr="006B74D5" w:rsidRDefault="005231DD" w:rsidP="00B87FB3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231DD" w:rsidRPr="006B74D5" w:rsidRDefault="005231DD" w:rsidP="00B87FB3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231DD" w:rsidRPr="006B74D5" w:rsidRDefault="005231DD" w:rsidP="00B87FB3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231DD" w:rsidRPr="006B74D5" w:rsidRDefault="005231DD" w:rsidP="00B87FB3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</w:tr>
      <w:tr w:rsidR="005231DD" w:rsidTr="00B87FB3">
        <w:tc>
          <w:tcPr>
            <w:tcW w:w="1951" w:type="dxa"/>
            <w:shd w:val="clear" w:color="auto" w:fill="auto"/>
          </w:tcPr>
          <w:p w:rsidR="005231DD" w:rsidRPr="006B74D5" w:rsidRDefault="005231DD" w:rsidP="00B87FB3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231DD" w:rsidRPr="006B74D5" w:rsidRDefault="005231DD" w:rsidP="00B87FB3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231DD" w:rsidRPr="006B74D5" w:rsidRDefault="005231DD" w:rsidP="00B87FB3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231DD" w:rsidRPr="006B74D5" w:rsidRDefault="005231DD" w:rsidP="00B87FB3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231DD" w:rsidRPr="006B74D5" w:rsidRDefault="005231DD" w:rsidP="00B87FB3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</w:tr>
    </w:tbl>
    <w:p w:rsidR="005231DD" w:rsidRPr="00A621BF" w:rsidRDefault="005231DD" w:rsidP="005231DD">
      <w:pPr>
        <w:spacing w:line="560" w:lineRule="exact"/>
        <w:jc w:val="left"/>
        <w:rPr>
          <w:rFonts w:ascii="仿宋_GB2312" w:eastAsia="仿宋_GB2312" w:hAnsi="黑体" w:cs="新宋体"/>
          <w:sz w:val="32"/>
          <w:szCs w:val="32"/>
        </w:rPr>
      </w:pPr>
      <w:r w:rsidRPr="00A621BF">
        <w:rPr>
          <w:rFonts w:ascii="仿宋_GB2312" w:eastAsia="仿宋_GB2312" w:hAnsi="黑体" w:cs="新宋体" w:hint="eastAsia"/>
          <w:sz w:val="32"/>
          <w:szCs w:val="32"/>
        </w:rPr>
        <w:t>注：请于</w:t>
      </w:r>
      <w:r w:rsidRPr="00E8758B">
        <w:rPr>
          <w:rFonts w:ascii="仿宋_GB2312" w:eastAsia="仿宋_GB2312" w:hAnsi="黑体" w:cs="新宋体" w:hint="eastAsia"/>
          <w:b/>
          <w:sz w:val="32"/>
          <w:szCs w:val="32"/>
        </w:rPr>
        <w:t>9月3日（周一）中午12:00前</w:t>
      </w:r>
      <w:r w:rsidRPr="00A621BF">
        <w:rPr>
          <w:rFonts w:ascii="仿宋_GB2312" w:eastAsia="仿宋_GB2312" w:hAnsi="黑体" w:cs="新宋体" w:hint="eastAsia"/>
          <w:sz w:val="32"/>
          <w:szCs w:val="32"/>
        </w:rPr>
        <w:t>将参会回执发送至ip-mb@capitalip.</w:t>
      </w:r>
      <w:proofErr w:type="gramStart"/>
      <w:r w:rsidRPr="00A621BF">
        <w:rPr>
          <w:rFonts w:ascii="仿宋_GB2312" w:eastAsia="仿宋_GB2312" w:hAnsi="黑体" w:cs="新宋体" w:hint="eastAsia"/>
          <w:sz w:val="32"/>
          <w:szCs w:val="32"/>
        </w:rPr>
        <w:t>org</w:t>
      </w:r>
      <w:proofErr w:type="gramEnd"/>
    </w:p>
    <w:p w:rsidR="006B340C" w:rsidRPr="005231DD" w:rsidRDefault="006B340C"/>
    <w:sectPr w:rsidR="006B340C" w:rsidRPr="00523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DD"/>
    <w:rsid w:val="005231DD"/>
    <w:rsid w:val="006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2018-08-28T08:44:00Z</dcterms:created>
  <dcterms:modified xsi:type="dcterms:W3CDTF">2018-08-28T08:44:00Z</dcterms:modified>
</cp:coreProperties>
</file>