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1" w:rsidRPr="000534EE" w:rsidRDefault="00F52DB1" w:rsidP="00F52DB1">
      <w:pPr>
        <w:spacing w:line="560" w:lineRule="exact"/>
        <w:ind w:right="-2"/>
        <w:jc w:val="left"/>
        <w:rPr>
          <w:rFonts w:ascii="黑体" w:eastAsia="黑体" w:hAnsi="黑体"/>
          <w:sz w:val="44"/>
          <w:szCs w:val="44"/>
        </w:rPr>
      </w:pPr>
      <w:r w:rsidRPr="000534EE">
        <w:rPr>
          <w:rFonts w:ascii="黑体" w:eastAsia="黑体" w:hAnsi="黑体" w:cs="楷体_GB2312" w:hint="eastAsia"/>
          <w:color w:val="000000"/>
          <w:sz w:val="32"/>
          <w:szCs w:val="32"/>
        </w:rPr>
        <w:t>附件1：</w:t>
      </w:r>
      <w:r w:rsidRPr="000534EE">
        <w:rPr>
          <w:rFonts w:ascii="黑体" w:eastAsia="黑体" w:hAnsi="黑体"/>
          <w:sz w:val="44"/>
          <w:szCs w:val="44"/>
        </w:rPr>
        <w:t xml:space="preserve"> </w:t>
      </w:r>
    </w:p>
    <w:p w:rsidR="00F52DB1" w:rsidRDefault="00F52DB1" w:rsidP="00F52DB1">
      <w:pPr>
        <w:spacing w:line="560" w:lineRule="exact"/>
        <w:ind w:right="-2"/>
        <w:jc w:val="center"/>
        <w:rPr>
          <w:rFonts w:ascii="方正小标宋简体" w:eastAsia="方正小标宋简体"/>
          <w:sz w:val="44"/>
          <w:szCs w:val="44"/>
        </w:rPr>
      </w:pPr>
    </w:p>
    <w:p w:rsidR="00F52DB1" w:rsidRDefault="00F52DB1" w:rsidP="00F52DB1">
      <w:pPr>
        <w:pStyle w:val="1"/>
        <w:spacing w:line="720" w:lineRule="exact"/>
        <w:ind w:left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022F56">
        <w:rPr>
          <w:rFonts w:ascii="方正小标宋简体" w:eastAsia="方正小标宋简体" w:hAnsi="黑体" w:hint="eastAsia"/>
          <w:sz w:val="44"/>
          <w:szCs w:val="44"/>
        </w:rPr>
        <w:t>2018年第四期中关村知识产权大讲堂活动</w:t>
      </w:r>
    </w:p>
    <w:p w:rsidR="00F52DB1" w:rsidRDefault="00F52DB1" w:rsidP="00F52DB1">
      <w:pPr>
        <w:pStyle w:val="1"/>
        <w:spacing w:line="720" w:lineRule="exact"/>
        <w:ind w:left="0"/>
        <w:jc w:val="center"/>
        <w:rPr>
          <w:rFonts w:ascii="方正小标宋简体" w:eastAsia="方正小标宋简体" w:hAnsi="黑体"/>
          <w:sz w:val="44"/>
          <w:szCs w:val="44"/>
        </w:rPr>
      </w:pPr>
      <w:r w:rsidRPr="00022F56">
        <w:rPr>
          <w:rFonts w:ascii="方正小标宋简体" w:eastAsia="方正小标宋简体" w:hAnsi="黑体" w:hint="eastAsia"/>
          <w:sz w:val="44"/>
          <w:szCs w:val="44"/>
        </w:rPr>
        <w:t>参会回执</w:t>
      </w:r>
    </w:p>
    <w:bookmarkEnd w:id="0"/>
    <w:p w:rsidR="00F52DB1" w:rsidRPr="00022F56" w:rsidRDefault="00F52DB1" w:rsidP="00F52DB1">
      <w:pPr>
        <w:pStyle w:val="1"/>
        <w:spacing w:line="720" w:lineRule="exact"/>
        <w:ind w:left="0"/>
        <w:jc w:val="center"/>
        <w:rPr>
          <w:rFonts w:ascii="方正小标宋简体" w:eastAsia="方正小标宋简体" w:hAnsiTheme="minorHAnsi" w:cstheme="minorBidi"/>
          <w:kern w:val="2"/>
          <w:sz w:val="44"/>
          <w:szCs w:val="44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997"/>
        <w:gridCol w:w="1417"/>
        <w:gridCol w:w="1843"/>
        <w:gridCol w:w="2467"/>
      </w:tblGrid>
      <w:tr w:rsidR="00F52DB1" w:rsidTr="00061107">
        <w:trPr>
          <w:trHeight w:hRule="exact" w:val="624"/>
          <w:jc w:val="center"/>
        </w:trPr>
        <w:tc>
          <w:tcPr>
            <w:tcW w:w="1571" w:type="dxa"/>
            <w:vAlign w:val="center"/>
          </w:tcPr>
          <w:p w:rsidR="00F52DB1" w:rsidRDefault="00F52DB1" w:rsidP="00061107">
            <w:pPr>
              <w:tabs>
                <w:tab w:val="left" w:pos="1155"/>
              </w:tabs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单位名称</w:t>
            </w:r>
          </w:p>
        </w:tc>
        <w:tc>
          <w:tcPr>
            <w:tcW w:w="6724" w:type="dxa"/>
            <w:gridSpan w:val="4"/>
            <w:shd w:val="clear" w:color="auto" w:fill="auto"/>
          </w:tcPr>
          <w:p w:rsidR="00F52DB1" w:rsidRDefault="00F52DB1" w:rsidP="00061107">
            <w:pPr>
              <w:widowControl/>
              <w:spacing w:line="560" w:lineRule="exact"/>
              <w:jc w:val="left"/>
            </w:pPr>
          </w:p>
        </w:tc>
      </w:tr>
      <w:tr w:rsidR="00F52DB1" w:rsidTr="00061107">
        <w:trPr>
          <w:cantSplit/>
          <w:trHeight w:hRule="exact" w:val="624"/>
          <w:jc w:val="center"/>
        </w:trPr>
        <w:tc>
          <w:tcPr>
            <w:tcW w:w="1571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9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246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</w:tr>
      <w:tr w:rsidR="00F52DB1" w:rsidTr="00061107">
        <w:trPr>
          <w:cantSplit/>
          <w:trHeight w:hRule="exact" w:val="883"/>
          <w:jc w:val="center"/>
        </w:trPr>
        <w:tc>
          <w:tcPr>
            <w:tcW w:w="1571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rPr>
                <w:rFonts w:eastAsia="仿宋_GB2312"/>
                <w:sz w:val="28"/>
              </w:rPr>
            </w:pPr>
          </w:p>
        </w:tc>
        <w:tc>
          <w:tcPr>
            <w:tcW w:w="99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rPr>
                <w:rFonts w:eastAsia="仿宋_GB2312"/>
                <w:sz w:val="28"/>
              </w:rPr>
            </w:pPr>
          </w:p>
        </w:tc>
        <w:tc>
          <w:tcPr>
            <w:tcW w:w="2467" w:type="dxa"/>
            <w:vAlign w:val="center"/>
          </w:tcPr>
          <w:p w:rsidR="00F52DB1" w:rsidRDefault="00F52DB1" w:rsidP="00061107">
            <w:pPr>
              <w:spacing w:line="560" w:lineRule="exact"/>
              <w:ind w:right="-2"/>
              <w:rPr>
                <w:rFonts w:eastAsia="仿宋_GB2312"/>
                <w:sz w:val="28"/>
              </w:rPr>
            </w:pPr>
          </w:p>
        </w:tc>
      </w:tr>
    </w:tbl>
    <w:p w:rsidR="00F52DB1" w:rsidRDefault="00F52DB1" w:rsidP="00F52DB1">
      <w:pPr>
        <w:spacing w:line="560" w:lineRule="exact"/>
        <w:rPr>
          <w:rFonts w:ascii="仿宋_GB2312" w:eastAsia="仿宋_GB2312" w:hAnsi="宋体" w:cs="楷体_GB2312"/>
          <w:color w:val="000000"/>
          <w:sz w:val="32"/>
          <w:szCs w:val="32"/>
        </w:rPr>
      </w:pPr>
    </w:p>
    <w:p w:rsidR="00F52DB1" w:rsidRDefault="00F52DB1" w:rsidP="00F52DB1">
      <w:pPr>
        <w:spacing w:line="560" w:lineRule="exact"/>
        <w:rPr>
          <w:rFonts w:ascii="仿宋_GB2312" w:eastAsia="仿宋_GB2312" w:hAnsi="宋体" w:cs="楷体_GB2312"/>
          <w:color w:val="000000"/>
          <w:sz w:val="32"/>
          <w:szCs w:val="32"/>
        </w:rPr>
      </w:pPr>
    </w:p>
    <w:p w:rsidR="00F52DB1" w:rsidRDefault="00F52DB1" w:rsidP="00F52DB1">
      <w:pPr>
        <w:spacing w:line="560" w:lineRule="exact"/>
        <w:rPr>
          <w:rFonts w:ascii="仿宋_GB2312" w:eastAsia="仿宋_GB2312" w:hAnsi="宋体" w:cs="楷体_GB2312"/>
          <w:color w:val="000000"/>
          <w:sz w:val="32"/>
          <w:szCs w:val="32"/>
        </w:rPr>
      </w:pPr>
    </w:p>
    <w:p w:rsidR="003C1B40" w:rsidRDefault="003C1B40"/>
    <w:sectPr w:rsidR="003C1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1"/>
    <w:rsid w:val="003C1B40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52DB1"/>
    <w:pPr>
      <w:widowControl/>
      <w:ind w:left="720"/>
      <w:contextualSpacing/>
      <w:jc w:val="left"/>
    </w:pPr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52DB1"/>
    <w:pPr>
      <w:widowControl/>
      <w:ind w:left="720"/>
      <w:contextualSpacing/>
      <w:jc w:val="left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2018-10-10T08:18:00Z</dcterms:created>
  <dcterms:modified xsi:type="dcterms:W3CDTF">2018-10-10T08:18:00Z</dcterms:modified>
</cp:coreProperties>
</file>