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A" w:rsidRDefault="00795DBA" w:rsidP="00795DBA">
      <w:pPr>
        <w:widowControl/>
        <w:spacing w:line="56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4454B3">
        <w:rPr>
          <w:rFonts w:ascii="仿宋_GB2312" w:eastAsia="仿宋_GB2312"/>
          <w:b/>
          <w:sz w:val="32"/>
          <w:szCs w:val="32"/>
        </w:rPr>
        <w:t>附件</w:t>
      </w:r>
      <w:r w:rsidRPr="004454B3">
        <w:rPr>
          <w:rFonts w:ascii="仿宋_GB2312" w:eastAsia="仿宋_GB2312" w:hint="eastAsia"/>
          <w:b/>
          <w:sz w:val="32"/>
          <w:szCs w:val="32"/>
        </w:rPr>
        <w:t>2：</w:t>
      </w:r>
    </w:p>
    <w:p w:rsidR="00795DBA" w:rsidRPr="00795DBA" w:rsidRDefault="00795DBA" w:rsidP="00795DBA">
      <w:pPr>
        <w:widowControl/>
        <w:spacing w:beforeLines="100" w:before="312" w:afterLines="100" w:after="312" w:line="720" w:lineRule="exact"/>
        <w:jc w:val="center"/>
        <w:rPr>
          <w:rFonts w:ascii="方正小标宋简体" w:eastAsia="方正小标宋简体" w:hint="eastAsia"/>
          <w:sz w:val="40"/>
          <w:szCs w:val="32"/>
        </w:rPr>
      </w:pPr>
      <w:bookmarkStart w:id="0" w:name="_GoBack"/>
      <w:r w:rsidRPr="00795DBA">
        <w:rPr>
          <w:rFonts w:ascii="方正小标宋简体" w:eastAsia="方正小标宋简体" w:hint="eastAsia"/>
          <w:sz w:val="40"/>
          <w:szCs w:val="32"/>
        </w:rPr>
        <w:t>沙龙地址</w:t>
      </w:r>
    </w:p>
    <w:bookmarkEnd w:id="0"/>
    <w:p w:rsidR="00795DBA" w:rsidRDefault="00795DBA" w:rsidP="00795DBA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中关村</w:t>
      </w:r>
      <w:r w:rsidRPr="004454B3">
        <w:rPr>
          <w:rFonts w:ascii="仿宋_GB2312" w:eastAsia="仿宋_GB2312" w:hint="eastAsia"/>
          <w:sz w:val="32"/>
          <w:szCs w:val="32"/>
        </w:rPr>
        <w:t>东城科技园区管理委员会</w:t>
      </w:r>
      <w:r>
        <w:rPr>
          <w:rFonts w:ascii="仿宋_GB2312" w:eastAsia="仿宋_GB2312" w:hint="eastAsia"/>
          <w:sz w:val="32"/>
          <w:szCs w:val="32"/>
        </w:rPr>
        <w:t>，</w:t>
      </w:r>
      <w:r w:rsidRPr="004454B3">
        <w:rPr>
          <w:rFonts w:ascii="仿宋_GB2312" w:eastAsia="仿宋_GB2312" w:hint="eastAsia"/>
          <w:sz w:val="32"/>
          <w:szCs w:val="32"/>
        </w:rPr>
        <w:t>东城区藏经馆胡同11号77文创园地下一层会议室</w:t>
      </w: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795DBA" w:rsidRDefault="00795DBA" w:rsidP="00795DBA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C489B" wp14:editId="6F8A15C8">
            <wp:simplePos x="0" y="0"/>
            <wp:positionH relativeFrom="column">
              <wp:posOffset>152400</wp:posOffset>
            </wp:positionH>
            <wp:positionV relativeFrom="paragraph">
              <wp:posOffset>189230</wp:posOffset>
            </wp:positionV>
            <wp:extent cx="5274310" cy="412051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95DBA" w:rsidRDefault="00795DBA" w:rsidP="00795DB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655F88" w:rsidRPr="00795DBA" w:rsidRDefault="00655F88"/>
    <w:sectPr w:rsidR="00655F88" w:rsidRPr="00795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A"/>
    <w:rsid w:val="00655F88"/>
    <w:rsid w:val="007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2018-08-28T07:51:00Z</dcterms:created>
  <dcterms:modified xsi:type="dcterms:W3CDTF">2018-08-28T07:51:00Z</dcterms:modified>
</cp:coreProperties>
</file>